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AF67" w14:textId="77777777" w:rsidR="00FB7B7F" w:rsidRPr="00FB7B7F" w:rsidRDefault="00FB7B7F" w:rsidP="00FB7B7F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bookmarkStart w:id="0" w:name="_Hlk82675474"/>
    </w:p>
    <w:bookmarkEnd w:id="0"/>
    <w:p w14:paraId="530BC39B" w14:textId="77777777" w:rsidR="00FB7B7F" w:rsidRPr="00FB7B7F" w:rsidRDefault="00FB7B7F" w:rsidP="00FB7B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55BEC33" w14:textId="77777777" w:rsidR="00FB7B7F" w:rsidRPr="00FB7B7F" w:rsidRDefault="00FB7B7F" w:rsidP="00FB7B7F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F062E" w14:textId="77777777" w:rsidR="00FB7B7F" w:rsidRPr="00FB7B7F" w:rsidRDefault="00FB7B7F" w:rsidP="00FB7B7F">
      <w:pPr>
        <w:spacing w:after="119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</w:pPr>
      <w:r w:rsidRPr="00FB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</w:t>
      </w:r>
      <w:r w:rsidRPr="00FB7B7F">
        <w:rPr>
          <w:rFonts w:ascii="Calibri" w:eastAsia="Times New Roman" w:hAnsi="Calibri" w:cs="Calibri"/>
          <w:sz w:val="26"/>
          <w:szCs w:val="26"/>
          <w:lang w:eastAsia="pl-PL"/>
        </w:rPr>
        <w:t>miejscowość, data)</w:t>
      </w:r>
    </w:p>
    <w:p w14:paraId="072CE62F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608759E3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39037E0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6"/>
          <w:szCs w:val="26"/>
          <w:lang w:eastAsia="zh-CN" w:bidi="hi-IN"/>
        </w:rPr>
        <w:t>(imię i nazwisko zawodnika</w:t>
      </w:r>
      <w:r w:rsidRPr="00FB7B7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)</w:t>
      </w:r>
    </w:p>
    <w:p w14:paraId="0EBC611F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6BE6A672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0A8C487F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2C5E4F6" w14:textId="77777777" w:rsidR="00FB7B7F" w:rsidRPr="00FB7B7F" w:rsidRDefault="00FB7B7F" w:rsidP="00FB7B7F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40"/>
          <w:szCs w:val="40"/>
          <w:lang w:eastAsia="pl-PL"/>
        </w:rPr>
      </w:pPr>
      <w:r w:rsidRPr="00FB7B7F">
        <w:rPr>
          <w:rFonts w:ascii="Calibri Light" w:eastAsia="Times New Roman" w:hAnsi="Calibri Light" w:cs="Times New Roman"/>
          <w:b/>
          <w:bCs/>
          <w:kern w:val="32"/>
          <w:sz w:val="40"/>
          <w:szCs w:val="40"/>
          <w:lang w:eastAsia="pl-PL"/>
        </w:rPr>
        <w:t>Oświadczenie o miejscu zamieszkania</w:t>
      </w:r>
    </w:p>
    <w:p w14:paraId="3CED8D61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00559E2E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</w:p>
    <w:p w14:paraId="6FA1F950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8"/>
          <w:szCs w:val="28"/>
          <w:lang w:eastAsia="zh-CN" w:bidi="hi-IN"/>
        </w:rPr>
        <w:t xml:space="preserve">Oświadczam, że jestem/dziecko jest* mieszkańcem </w:t>
      </w:r>
      <w:r w:rsidRPr="00FB7B7F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Gminy Andrychów</w:t>
      </w:r>
      <w:r w:rsidRPr="00FB7B7F">
        <w:rPr>
          <w:rFonts w:ascii="Calibri" w:eastAsia="SimSun" w:hAnsi="Calibri" w:cs="Calibri"/>
          <w:kern w:val="3"/>
          <w:sz w:val="28"/>
          <w:szCs w:val="28"/>
          <w:lang w:eastAsia="zh-CN" w:bidi="hi-IN"/>
        </w:rPr>
        <w:t xml:space="preserve"> i zamieszkuje pod adresem:</w:t>
      </w:r>
    </w:p>
    <w:p w14:paraId="33E67185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</w:p>
    <w:p w14:paraId="2A9DBC22" w14:textId="089D07D3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8"/>
          <w:szCs w:val="28"/>
          <w:lang w:eastAsia="zh-CN" w:bidi="hi-IN"/>
        </w:rPr>
        <w:t>….............................................................................................................................</w:t>
      </w:r>
    </w:p>
    <w:p w14:paraId="00471C67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</w:p>
    <w:p w14:paraId="3C3101A9" w14:textId="68385FCD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8"/>
          <w:szCs w:val="28"/>
          <w:lang w:eastAsia="zh-CN" w:bidi="hi-IN"/>
        </w:rPr>
        <w:t>….............................................................................................................................</w:t>
      </w:r>
    </w:p>
    <w:p w14:paraId="46B07C35" w14:textId="77777777" w:rsid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</w:p>
    <w:p w14:paraId="3F197D7F" w14:textId="55C020A0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8"/>
          <w:szCs w:val="28"/>
          <w:lang w:eastAsia="zh-CN" w:bidi="hi-IN"/>
        </w:rPr>
        <w:t>Zgodnie z artykułem 25 Kodeksu cywilnego miejscem zamieszkania osoby fizycznej jest miejscowość, w której osoba ta przebywa z zamiarem stałego pobytu.</w:t>
      </w:r>
    </w:p>
    <w:p w14:paraId="4FF04774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</w:p>
    <w:p w14:paraId="4FF21092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8"/>
          <w:szCs w:val="28"/>
          <w:lang w:eastAsia="zh-CN" w:bidi="hi-IN"/>
        </w:rPr>
        <w:t>Oświadczam, że zostałem uprzedzony/a o odpowiedzialności karnej wynikającej z artykułu 233 ustęp 1 Kodeksu Karnego – „Kto składając zeznanie mające służyć za dowód w postępowaniu sądowym lub w innym postępowaniu prowadzonym na podstawie ustawy zeznaje nieprawdę lub zataja prawdę podlega karze pozbawienia wolności od 6 miesięcy do lat 8”, potwierdzam, że powyższe dane są prawdziwe.</w:t>
      </w:r>
    </w:p>
    <w:p w14:paraId="14728C4E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  <w:lang w:eastAsia="zh-CN" w:bidi="hi-IN"/>
        </w:rPr>
      </w:pPr>
    </w:p>
    <w:p w14:paraId="097D48F5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26649075" w14:textId="485450FA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B7B7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….........................................................................</w:t>
      </w:r>
    </w:p>
    <w:p w14:paraId="7B06ADD8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FB7B7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</w:t>
      </w:r>
      <w:r w:rsidRPr="00FB7B7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Pr="00FB7B7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Pr="00FB7B7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Pr="00FB7B7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(czytelny podpis zawodnika/ przedstawiciela ustawowego</w:t>
      </w:r>
    </w:p>
    <w:p w14:paraId="4A483366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                                 w przypadku zawodnika niepełnoletniego) </w:t>
      </w:r>
      <w:r w:rsidRPr="00FB7B7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</w:r>
    </w:p>
    <w:p w14:paraId="4EE8BAAD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14E6AE5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</w:pPr>
    </w:p>
    <w:p w14:paraId="4867AA2F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08AC6CF" w14:textId="77777777" w:rsid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bookmarkStart w:id="1" w:name="_Hlk87360841"/>
    </w:p>
    <w:p w14:paraId="4BF8A27E" w14:textId="2597EDCE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------------------------------</w:t>
      </w:r>
    </w:p>
    <w:p w14:paraId="1C7E9850" w14:textId="77777777" w:rsidR="00FB7B7F" w:rsidRPr="00FB7B7F" w:rsidRDefault="00FB7B7F" w:rsidP="00FB7B7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FB7B7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*niepotrzebne skreślić</w:t>
      </w:r>
      <w:bookmarkEnd w:id="1"/>
    </w:p>
    <w:sectPr w:rsidR="00FB7B7F" w:rsidRPr="00FB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7F"/>
    <w:rsid w:val="00F727F9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E7EE"/>
  <w15:chartTrackingRefBased/>
  <w15:docId w15:val="{E1728425-209B-422B-B214-178F25CD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Moskit Andrychów ms487-24</dc:creator>
  <cp:keywords/>
  <dc:description/>
  <cp:lastModifiedBy>Moskit Andrychów ms487-24</cp:lastModifiedBy>
  <cp:revision>1</cp:revision>
  <dcterms:created xsi:type="dcterms:W3CDTF">2021-12-22T13:00:00Z</dcterms:created>
  <dcterms:modified xsi:type="dcterms:W3CDTF">2021-12-22T13:02:00Z</dcterms:modified>
</cp:coreProperties>
</file>